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1"/>
        <w:gridCol w:w="2627"/>
      </w:tblGrid>
      <w:tr w:rsidR="0095765E" w:rsidTr="00C815CE">
        <w:tc>
          <w:tcPr>
            <w:tcW w:w="36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5765E" w:rsidRDefault="0095765E" w:rsidP="00C815CE">
            <w:pPr>
              <w:pStyle w:val="newncpi"/>
            </w:pPr>
            <w:r>
              <w:t> </w:t>
            </w:r>
          </w:p>
        </w:tc>
        <w:tc>
          <w:tcPr>
            <w:tcW w:w="13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5765E" w:rsidRDefault="0095765E" w:rsidP="00C815CE">
            <w:pPr>
              <w:pStyle w:val="append1"/>
            </w:pPr>
            <w:r>
              <w:t>Приложение 1</w:t>
            </w:r>
          </w:p>
          <w:p w:rsidR="0095765E" w:rsidRDefault="0095765E" w:rsidP="00C815CE">
            <w:pPr>
              <w:pStyle w:val="append"/>
            </w:pPr>
            <w:r>
              <w:t xml:space="preserve">к постановлению </w:t>
            </w:r>
            <w:r>
              <w:br/>
              <w:t>Министерства жилищно-</w:t>
            </w:r>
            <w:r>
              <w:br/>
              <w:t xml:space="preserve">коммунального хозяйства </w:t>
            </w:r>
            <w:r>
              <w:br/>
              <w:t xml:space="preserve">Республики Беларусь </w:t>
            </w:r>
            <w:r>
              <w:br/>
              <w:t xml:space="preserve">14.09.2016 № 23 </w:t>
            </w:r>
          </w:p>
        </w:tc>
      </w:tr>
    </w:tbl>
    <w:p w:rsidR="0095765E" w:rsidRDefault="0095765E" w:rsidP="0095765E">
      <w:pPr>
        <w:pStyle w:val="newncpi"/>
      </w:pPr>
      <w:r>
        <w:t> </w:t>
      </w:r>
    </w:p>
    <w:p w:rsidR="0095765E" w:rsidRDefault="0095765E" w:rsidP="0095765E">
      <w:pPr>
        <w:pStyle w:val="onestring"/>
      </w:pPr>
      <w:r>
        <w:t>Форма</w:t>
      </w:r>
    </w:p>
    <w:p w:rsidR="0095765E" w:rsidRDefault="0095765E" w:rsidP="0095765E">
      <w:pPr>
        <w:pStyle w:val="newncpi"/>
      </w:pPr>
      <w:r>
        <w:t> </w:t>
      </w:r>
    </w:p>
    <w:p w:rsidR="0095765E" w:rsidRDefault="0095765E" w:rsidP="0095765E">
      <w:pPr>
        <w:pStyle w:val="newncpi0"/>
        <w:ind w:left="5103"/>
      </w:pPr>
    </w:p>
    <w:tbl>
      <w:tblPr>
        <w:tblStyle w:val="a3"/>
        <w:tblW w:w="0" w:type="auto"/>
        <w:tblInd w:w="5103" w:type="dxa"/>
        <w:tblLook w:val="04A0" w:firstRow="1" w:lastRow="0" w:firstColumn="1" w:lastColumn="0" w:noHBand="0" w:noVBand="1"/>
      </w:tblPr>
      <w:tblGrid>
        <w:gridCol w:w="4535"/>
      </w:tblGrid>
      <w:tr w:rsidR="0095765E" w:rsidTr="0095765E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:rsidR="0095765E" w:rsidRDefault="0095765E" w:rsidP="0095765E">
            <w:proofErr w:type="spellStart"/>
            <w:r>
              <w:t>Кревский</w:t>
            </w:r>
            <w:proofErr w:type="spellEnd"/>
            <w:r>
              <w:t xml:space="preserve"> </w:t>
            </w:r>
            <w:r w:rsidRPr="45D50DF3">
              <w:t xml:space="preserve">сельский </w:t>
            </w:r>
            <w:r>
              <w:t xml:space="preserve">                                                                   исполнительный комитет </w:t>
            </w:r>
          </w:p>
          <w:p w:rsidR="0095765E" w:rsidRPr="00B3311D" w:rsidRDefault="0095765E" w:rsidP="0095765E"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sz w:val="28"/>
                <w:szCs w:val="28"/>
              </w:rPr>
              <w:t>Сергеевой</w:t>
            </w:r>
            <w:r w:rsidRPr="0073200B">
              <w:rPr>
                <w:b/>
                <w:bCs/>
                <w:i/>
                <w:sz w:val="28"/>
                <w:szCs w:val="28"/>
              </w:rPr>
              <w:t xml:space="preserve"> Анны </w:t>
            </w:r>
            <w:proofErr w:type="gramStart"/>
            <w:r w:rsidRPr="0073200B">
              <w:rPr>
                <w:b/>
                <w:bCs/>
                <w:i/>
                <w:sz w:val="28"/>
                <w:szCs w:val="28"/>
              </w:rPr>
              <w:t>Петровны</w:t>
            </w:r>
            <w:r>
              <w:rPr>
                <w:sz w:val="28"/>
                <w:szCs w:val="28"/>
              </w:rPr>
              <w:t>,</w:t>
            </w:r>
            <w:r>
              <w:t xml:space="preserve">   </w:t>
            </w:r>
            <w:proofErr w:type="gramEnd"/>
            <w:r>
              <w:t xml:space="preserve">                                                                          </w:t>
            </w:r>
            <w:r>
              <w:rPr>
                <w:lang w:val="ru-RU"/>
              </w:rPr>
              <w:t>з</w:t>
            </w:r>
            <w:proofErr w:type="spellStart"/>
            <w:r>
              <w:t>арегистрированной</w:t>
            </w:r>
            <w:proofErr w:type="spellEnd"/>
            <w:r>
              <w:t xml:space="preserve"> по месту жительства в </w:t>
            </w:r>
            <w:r w:rsidRPr="00350451">
              <w:rPr>
                <w:b/>
                <w:bCs/>
                <w:i/>
                <w:iCs/>
              </w:rPr>
              <w:t xml:space="preserve">дер. </w:t>
            </w:r>
            <w:proofErr w:type="spellStart"/>
            <w:r w:rsidRPr="00350451">
              <w:rPr>
                <w:b/>
                <w:bCs/>
                <w:i/>
                <w:iCs/>
              </w:rPr>
              <w:t>Милидовщина</w:t>
            </w:r>
            <w:proofErr w:type="spellEnd"/>
            <w:r w:rsidRPr="00350451">
              <w:rPr>
                <w:b/>
                <w:bCs/>
                <w:i/>
                <w:iCs/>
              </w:rPr>
              <w:t xml:space="preserve">, </w:t>
            </w:r>
            <w:r w:rsidRPr="00B3311D">
              <w:rPr>
                <w:b/>
                <w:bCs/>
                <w:i/>
                <w:iCs/>
              </w:rPr>
              <w:t xml:space="preserve">ул. </w:t>
            </w:r>
            <w:proofErr w:type="spellStart"/>
            <w:r w:rsidRPr="00B3311D">
              <w:rPr>
                <w:b/>
                <w:bCs/>
                <w:i/>
                <w:iCs/>
              </w:rPr>
              <w:t>Запрудская</w:t>
            </w:r>
            <w:proofErr w:type="spellEnd"/>
            <w:r w:rsidRPr="00B3311D">
              <w:rPr>
                <w:b/>
                <w:bCs/>
                <w:i/>
                <w:iCs/>
              </w:rPr>
              <w:t>, д. 13</w:t>
            </w:r>
          </w:p>
          <w:p w:rsidR="0095765E" w:rsidRPr="00B3311D" w:rsidRDefault="0095765E" w:rsidP="0095765E">
            <w:pPr>
              <w:pStyle w:val="newncpi0"/>
              <w:rPr>
                <w:b/>
                <w:bCs/>
                <w:i/>
                <w:iCs/>
                <w:sz w:val="30"/>
                <w:szCs w:val="30"/>
                <w:u w:val="single"/>
              </w:rPr>
            </w:pPr>
            <w:r w:rsidRPr="00B3311D">
              <w:rPr>
                <w:b/>
                <w:bCs/>
                <w:i/>
                <w:iCs/>
                <w:sz w:val="30"/>
                <w:szCs w:val="30"/>
              </w:rPr>
              <w:t xml:space="preserve">тел. </w:t>
            </w:r>
            <w:r w:rsidRPr="00B3311D">
              <w:rPr>
                <w:b/>
                <w:bCs/>
                <w:i/>
                <w:iCs/>
                <w:sz w:val="30"/>
                <w:szCs w:val="30"/>
                <w:u w:val="single"/>
              </w:rPr>
              <w:t>(029) 6888456</w:t>
            </w:r>
          </w:p>
          <w:p w:rsidR="0095765E" w:rsidRPr="0095765E" w:rsidRDefault="0095765E" w:rsidP="0095765E">
            <w:pPr>
              <w:pStyle w:val="newncpi0"/>
              <w:rPr>
                <w:b/>
                <w:bCs/>
                <w:i/>
                <w:iCs/>
                <w:lang w:val="ru-RU"/>
              </w:rPr>
            </w:pPr>
            <w:r w:rsidRPr="00B3311D">
              <w:rPr>
                <w:b/>
                <w:bCs/>
                <w:i/>
                <w:iCs/>
                <w:sz w:val="30"/>
                <w:szCs w:val="30"/>
                <w:u w:val="single"/>
                <w:lang w:val="ru-RU"/>
              </w:rPr>
              <w:t xml:space="preserve">паспорт КН 1000001 </w:t>
            </w:r>
            <w:proofErr w:type="spellStart"/>
            <w:r w:rsidRPr="00B3311D">
              <w:rPr>
                <w:b/>
                <w:bCs/>
                <w:i/>
                <w:iCs/>
                <w:sz w:val="30"/>
                <w:szCs w:val="30"/>
                <w:u w:val="single"/>
                <w:lang w:val="ru-RU"/>
              </w:rPr>
              <w:t>выд</w:t>
            </w:r>
            <w:proofErr w:type="spellEnd"/>
            <w:r w:rsidRPr="00B3311D">
              <w:rPr>
                <w:b/>
                <w:bCs/>
                <w:i/>
                <w:iCs/>
                <w:sz w:val="30"/>
                <w:szCs w:val="30"/>
                <w:u w:val="single"/>
                <w:lang w:val="ru-RU"/>
              </w:rPr>
              <w:t xml:space="preserve">. </w:t>
            </w:r>
            <w:proofErr w:type="spellStart"/>
            <w:r w:rsidRPr="00B3311D">
              <w:rPr>
                <w:b/>
                <w:bCs/>
                <w:i/>
                <w:iCs/>
                <w:sz w:val="30"/>
                <w:szCs w:val="30"/>
                <w:u w:val="single"/>
                <w:lang w:val="ru-RU"/>
              </w:rPr>
              <w:t>Сморгонским</w:t>
            </w:r>
            <w:proofErr w:type="spellEnd"/>
            <w:r w:rsidRPr="00B3311D">
              <w:rPr>
                <w:b/>
                <w:bCs/>
                <w:i/>
                <w:iCs/>
                <w:sz w:val="30"/>
                <w:szCs w:val="30"/>
                <w:u w:val="single"/>
                <w:lang w:val="ru-RU"/>
              </w:rPr>
              <w:t xml:space="preserve"> РОВД 01.03.2017</w:t>
            </w:r>
          </w:p>
        </w:tc>
      </w:tr>
    </w:tbl>
    <w:p w:rsidR="006A268B" w:rsidRPr="006A268B" w:rsidRDefault="006A268B" w:rsidP="006A268B">
      <w:pPr>
        <w:pStyle w:val="titlep"/>
        <w:rPr>
          <w:sz w:val="30"/>
          <w:szCs w:val="30"/>
        </w:rPr>
      </w:pPr>
      <w:r w:rsidRPr="006A268B">
        <w:rPr>
          <w:sz w:val="30"/>
          <w:szCs w:val="30"/>
        </w:rPr>
        <w:t>Заявление о прекращении (возобновлении) предоставления безналичной жилищной субсидии</w:t>
      </w:r>
    </w:p>
    <w:p w:rsidR="006A268B" w:rsidRPr="006A268B" w:rsidRDefault="006A268B" w:rsidP="006A268B">
      <w:pPr>
        <w:pStyle w:val="newncpi"/>
        <w:ind w:firstLine="709"/>
        <w:rPr>
          <w:sz w:val="30"/>
          <w:szCs w:val="30"/>
        </w:rPr>
      </w:pPr>
      <w:r w:rsidRPr="006A268B">
        <w:rPr>
          <w:sz w:val="30"/>
          <w:szCs w:val="30"/>
        </w:rPr>
        <w:t>Прошу прекратить (возобновить) предоставление безналичной жилищной субсидии на частичную оплату жилищно-коммунальных услуг.</w:t>
      </w:r>
    </w:p>
    <w:p w:rsidR="006A268B" w:rsidRPr="006A268B" w:rsidRDefault="006A268B" w:rsidP="006A268B">
      <w:pPr>
        <w:pStyle w:val="newncpi"/>
        <w:spacing w:line="360" w:lineRule="auto"/>
        <w:rPr>
          <w:sz w:val="30"/>
          <w:szCs w:val="30"/>
        </w:rPr>
      </w:pPr>
      <w:r w:rsidRPr="006A268B">
        <w:rPr>
          <w:sz w:val="30"/>
          <w:szCs w:val="30"/>
        </w:rPr>
        <w:t> </w:t>
      </w:r>
      <w:bookmarkStart w:id="0" w:name="_GoBack"/>
      <w:bookmarkEnd w:id="0"/>
    </w:p>
    <w:p w:rsidR="0095765E" w:rsidRPr="0095765E" w:rsidRDefault="0095765E" w:rsidP="0095765E">
      <w:pPr>
        <w:pStyle w:val="newncpi0"/>
        <w:rPr>
          <w:sz w:val="30"/>
          <w:szCs w:val="30"/>
        </w:rPr>
      </w:pPr>
      <w:r w:rsidRPr="0095765E">
        <w:rPr>
          <w:sz w:val="30"/>
          <w:szCs w:val="30"/>
        </w:rPr>
        <w:t xml:space="preserve">Приложение: на </w:t>
      </w:r>
      <w:r w:rsidRPr="0095765E">
        <w:rPr>
          <w:sz w:val="30"/>
          <w:szCs w:val="30"/>
          <w:lang w:val="ru-RU"/>
        </w:rPr>
        <w:t>3</w:t>
      </w:r>
      <w:r w:rsidRPr="0095765E">
        <w:rPr>
          <w:sz w:val="30"/>
          <w:szCs w:val="30"/>
        </w:rPr>
        <w:t xml:space="preserve"> л.</w:t>
      </w:r>
    </w:p>
    <w:p w:rsidR="0095765E" w:rsidRDefault="0095765E" w:rsidP="006A268B">
      <w:pPr>
        <w:pStyle w:val="newncpi"/>
        <w:spacing w:line="360" w:lineRule="auto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2336"/>
        <w:gridCol w:w="4526"/>
      </w:tblGrid>
      <w:tr w:rsidR="0095765E" w:rsidTr="0095765E">
        <w:trPr>
          <w:trHeight w:val="240"/>
        </w:trPr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5765E" w:rsidRDefault="0095765E" w:rsidP="00C815CE">
            <w:pPr>
              <w:pStyle w:val="newncpi0"/>
              <w:jc w:val="center"/>
            </w:pPr>
            <w:r>
              <w:rPr>
                <w:lang w:val="ru-RU"/>
              </w:rPr>
              <w:t>23.09</w:t>
            </w:r>
            <w:r>
              <w:t xml:space="preserve"> 20</w:t>
            </w:r>
            <w:r>
              <w:rPr>
                <w:lang w:val="ru-RU"/>
              </w:rPr>
              <w:t>22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5765E" w:rsidRDefault="0095765E" w:rsidP="00C815CE">
            <w:pPr>
              <w:pStyle w:val="newncpi0"/>
              <w:jc w:val="center"/>
            </w:pPr>
            <w:r>
              <w:t>____________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5765E" w:rsidRPr="0095765E" w:rsidRDefault="0095765E" w:rsidP="00C815CE">
            <w:pPr>
              <w:pStyle w:val="newncpi0"/>
              <w:jc w:val="center"/>
              <w:rPr>
                <w:lang w:val="ru-RU"/>
              </w:rPr>
            </w:pPr>
            <w:r>
              <w:rPr>
                <w:lang w:val="ru-RU"/>
              </w:rPr>
              <w:t>Сергеева Анна Петровна</w:t>
            </w:r>
          </w:p>
        </w:tc>
      </w:tr>
      <w:tr w:rsidR="0095765E" w:rsidTr="0095765E">
        <w:trPr>
          <w:trHeight w:val="240"/>
        </w:trPr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5765E" w:rsidRDefault="0095765E" w:rsidP="00C815CE">
            <w:pPr>
              <w:pStyle w:val="undline"/>
              <w:jc w:val="center"/>
            </w:pP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5765E" w:rsidRDefault="0095765E" w:rsidP="00C815CE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5765E" w:rsidRDefault="0095765E" w:rsidP="00C815CE">
            <w:pPr>
              <w:pStyle w:val="undline"/>
              <w:jc w:val="center"/>
            </w:pPr>
          </w:p>
        </w:tc>
      </w:tr>
    </w:tbl>
    <w:p w:rsidR="00C9383F" w:rsidRDefault="00C9383F"/>
    <w:sectPr w:rsidR="00C9383F" w:rsidSect="004F23F2">
      <w:pgSz w:w="11906" w:h="16838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65E"/>
    <w:rsid w:val="004F23F2"/>
    <w:rsid w:val="006A268B"/>
    <w:rsid w:val="0095765E"/>
    <w:rsid w:val="00B3311D"/>
    <w:rsid w:val="00C9383F"/>
    <w:rsid w:val="00D4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2D12E-B7A3-450C-B3B2-A38764CA8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30"/>
        <w:lang w:val="ru-BY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5765E"/>
    <w:pPr>
      <w:spacing w:before="240" w:after="240"/>
      <w:jc w:val="center"/>
    </w:pPr>
    <w:rPr>
      <w:rFonts w:eastAsiaTheme="minorEastAsia"/>
      <w:b/>
      <w:bCs/>
      <w:sz w:val="24"/>
      <w:szCs w:val="24"/>
      <w:lang w:eastAsia="ru-BY"/>
    </w:rPr>
  </w:style>
  <w:style w:type="paragraph" w:customStyle="1" w:styleId="onestring">
    <w:name w:val="onestring"/>
    <w:basedOn w:val="a"/>
    <w:rsid w:val="0095765E"/>
    <w:pPr>
      <w:jc w:val="right"/>
    </w:pPr>
    <w:rPr>
      <w:rFonts w:eastAsiaTheme="minorEastAsia"/>
      <w:sz w:val="22"/>
      <w:szCs w:val="22"/>
      <w:lang w:eastAsia="ru-BY"/>
    </w:rPr>
  </w:style>
  <w:style w:type="paragraph" w:customStyle="1" w:styleId="append">
    <w:name w:val="append"/>
    <w:basedOn w:val="a"/>
    <w:rsid w:val="0095765E"/>
    <w:pPr>
      <w:jc w:val="left"/>
    </w:pPr>
    <w:rPr>
      <w:rFonts w:eastAsiaTheme="minorEastAsia"/>
      <w:sz w:val="22"/>
      <w:szCs w:val="22"/>
      <w:lang w:eastAsia="ru-BY"/>
    </w:rPr>
  </w:style>
  <w:style w:type="paragraph" w:customStyle="1" w:styleId="append1">
    <w:name w:val="append1"/>
    <w:basedOn w:val="a"/>
    <w:rsid w:val="0095765E"/>
    <w:pPr>
      <w:spacing w:after="28"/>
      <w:jc w:val="left"/>
    </w:pPr>
    <w:rPr>
      <w:rFonts w:eastAsiaTheme="minorEastAsia"/>
      <w:sz w:val="22"/>
      <w:szCs w:val="22"/>
      <w:lang w:eastAsia="ru-BY"/>
    </w:rPr>
  </w:style>
  <w:style w:type="paragraph" w:customStyle="1" w:styleId="newncpi">
    <w:name w:val="newncpi"/>
    <w:basedOn w:val="a"/>
    <w:rsid w:val="0095765E"/>
    <w:pPr>
      <w:ind w:firstLine="567"/>
    </w:pPr>
    <w:rPr>
      <w:rFonts w:eastAsiaTheme="minorEastAsia"/>
      <w:sz w:val="24"/>
      <w:szCs w:val="24"/>
      <w:lang w:eastAsia="ru-BY"/>
    </w:rPr>
  </w:style>
  <w:style w:type="paragraph" w:customStyle="1" w:styleId="newncpi0">
    <w:name w:val="newncpi0"/>
    <w:basedOn w:val="a"/>
    <w:rsid w:val="0095765E"/>
    <w:rPr>
      <w:rFonts w:eastAsiaTheme="minorEastAsia"/>
      <w:sz w:val="24"/>
      <w:szCs w:val="24"/>
      <w:lang w:eastAsia="ru-BY"/>
    </w:rPr>
  </w:style>
  <w:style w:type="paragraph" w:customStyle="1" w:styleId="undline">
    <w:name w:val="undline"/>
    <w:basedOn w:val="a"/>
    <w:rsid w:val="0095765E"/>
    <w:rPr>
      <w:rFonts w:eastAsiaTheme="minorEastAsia"/>
      <w:sz w:val="20"/>
      <w:szCs w:val="20"/>
      <w:lang w:eastAsia="ru-BY"/>
    </w:rPr>
  </w:style>
  <w:style w:type="table" w:styleId="a3">
    <w:name w:val="Table Grid"/>
    <w:basedOn w:val="a1"/>
    <w:uiPriority w:val="39"/>
    <w:rsid w:val="0095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2022-09-23T13:06:00Z</dcterms:created>
  <dcterms:modified xsi:type="dcterms:W3CDTF">2022-10-03T11:34:00Z</dcterms:modified>
</cp:coreProperties>
</file>